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CD4E" w14:textId="624E0A09" w:rsidR="000D38F3" w:rsidRPr="000D38F3" w:rsidRDefault="000D38F3">
      <w:pPr>
        <w:rPr>
          <w:rFonts w:ascii="Arial" w:hAnsi="Arial" w:cs="Arial"/>
          <w:b/>
          <w:bCs/>
        </w:rPr>
      </w:pPr>
      <w:r w:rsidRPr="000D38F3">
        <w:rPr>
          <w:rFonts w:ascii="Arial" w:hAnsi="Arial" w:cs="Arial"/>
          <w:b/>
          <w:bCs/>
        </w:rPr>
        <w:t>CORONATION RITUAL OF THE KING OF THE MOUNTAINS</w:t>
      </w:r>
    </w:p>
    <w:p w14:paraId="66E3E67D" w14:textId="2F515B7B" w:rsidR="000D38F3" w:rsidRPr="000D38F3" w:rsidRDefault="000D38F3">
      <w:pPr>
        <w:rPr>
          <w:rFonts w:ascii="Arial" w:hAnsi="Arial" w:cs="Arial"/>
        </w:rPr>
      </w:pPr>
      <w:r w:rsidRPr="000D38F3">
        <w:rPr>
          <w:rFonts w:ascii="Arial" w:hAnsi="Arial" w:cs="Arial"/>
        </w:rPr>
        <w:t>Let the Trumpet of LANFORG be sounded at each of the four corners of the kingdom.</w:t>
      </w:r>
    </w:p>
    <w:p w14:paraId="7DCCE723" w14:textId="4F263E1A" w:rsidR="000D38F3" w:rsidRDefault="000D38F3">
      <w:pPr>
        <w:rPr>
          <w:rFonts w:ascii="Arial" w:hAnsi="Arial" w:cs="Arial"/>
        </w:rPr>
      </w:pPr>
      <w:r w:rsidRPr="000D38F3">
        <w:rPr>
          <w:rFonts w:ascii="Arial" w:hAnsi="Arial" w:cs="Arial"/>
        </w:rPr>
        <w:t>Let king-designate call the heads of all the settlements of the realm to meet at the High Altar</w:t>
      </w:r>
      <w:r>
        <w:rPr>
          <w:rFonts w:ascii="Arial" w:hAnsi="Arial" w:cs="Arial"/>
        </w:rPr>
        <w:t xml:space="preserve"> of Mithras on Mount </w:t>
      </w:r>
      <w:proofErr w:type="spellStart"/>
      <w:r>
        <w:rPr>
          <w:rFonts w:ascii="Arial" w:hAnsi="Arial" w:cs="Arial"/>
        </w:rPr>
        <w:t>Gaxto</w:t>
      </w:r>
      <w:proofErr w:type="spellEnd"/>
      <w:r w:rsidRPr="000D38F3">
        <w:rPr>
          <w:rFonts w:ascii="Arial" w:hAnsi="Arial" w:cs="Arial"/>
        </w:rPr>
        <w:t>.</w:t>
      </w:r>
    </w:p>
    <w:p w14:paraId="09293CE5" w14:textId="21F62A32" w:rsidR="0061030A" w:rsidRPr="000D38F3" w:rsidRDefault="0061030A">
      <w:pPr>
        <w:rPr>
          <w:rFonts w:ascii="Arial" w:hAnsi="Arial" w:cs="Arial"/>
        </w:rPr>
      </w:pPr>
      <w:r>
        <w:rPr>
          <w:rFonts w:ascii="Arial" w:hAnsi="Arial" w:cs="Arial"/>
        </w:rPr>
        <w:t>Let the High Priest of Mithras call the ceremony to order.</w:t>
      </w:r>
    </w:p>
    <w:p w14:paraId="422973C6" w14:textId="42BBE150" w:rsidR="000D38F3" w:rsidRPr="000D38F3" w:rsidRDefault="000D38F3">
      <w:pPr>
        <w:rPr>
          <w:rFonts w:ascii="Arial" w:hAnsi="Arial" w:cs="Arial"/>
        </w:rPr>
      </w:pPr>
      <w:r w:rsidRPr="000D38F3">
        <w:rPr>
          <w:rFonts w:ascii="Arial" w:hAnsi="Arial" w:cs="Arial"/>
        </w:rPr>
        <w:t xml:space="preserve">Let the </w:t>
      </w:r>
      <w:r w:rsidR="00E91B07">
        <w:rPr>
          <w:rFonts w:ascii="Arial" w:hAnsi="Arial" w:cs="Arial"/>
        </w:rPr>
        <w:t xml:space="preserve">12 </w:t>
      </w:r>
      <w:r w:rsidRPr="000D38F3">
        <w:rPr>
          <w:rFonts w:ascii="Arial" w:hAnsi="Arial" w:cs="Arial"/>
        </w:rPr>
        <w:t>Silver Guard</w:t>
      </w:r>
      <w:r w:rsidR="00E91B07">
        <w:rPr>
          <w:rFonts w:ascii="Arial" w:hAnsi="Arial" w:cs="Arial"/>
        </w:rPr>
        <w:t>smen</w:t>
      </w:r>
      <w:r w:rsidRPr="000D38F3">
        <w:rPr>
          <w:rFonts w:ascii="Arial" w:hAnsi="Arial" w:cs="Arial"/>
        </w:rPr>
        <w:t xml:space="preserve"> of the Kingdom clash spear on shield and call out the candidate’s name three times.</w:t>
      </w:r>
    </w:p>
    <w:p w14:paraId="2A3C7D24" w14:textId="081C9AEC" w:rsidR="000D38F3" w:rsidRPr="000D38F3" w:rsidRDefault="000D38F3">
      <w:pPr>
        <w:rPr>
          <w:rFonts w:ascii="Arial" w:hAnsi="Arial" w:cs="Arial"/>
        </w:rPr>
      </w:pPr>
      <w:r w:rsidRPr="000D38F3">
        <w:rPr>
          <w:rFonts w:ascii="Arial" w:hAnsi="Arial" w:cs="Arial"/>
        </w:rPr>
        <w:t>Let the king-designate place the crown on his own head and grab the horns of the High Altar and speak the following oath:</w:t>
      </w:r>
    </w:p>
    <w:p w14:paraId="5E971A4A" w14:textId="77777777" w:rsidR="0061030A" w:rsidRDefault="0061030A">
      <w:pPr>
        <w:rPr>
          <w:rFonts w:ascii="Arial" w:hAnsi="Arial" w:cs="Arial"/>
          <w:b/>
          <w:bCs/>
        </w:rPr>
      </w:pPr>
    </w:p>
    <w:p w14:paraId="162FE594" w14:textId="1BBDE216" w:rsidR="002B7BF8" w:rsidRPr="000D38F3" w:rsidRDefault="00253600">
      <w:pPr>
        <w:rPr>
          <w:rFonts w:ascii="Arial" w:hAnsi="Arial" w:cs="Arial"/>
          <w:b/>
          <w:bCs/>
        </w:rPr>
      </w:pPr>
      <w:r w:rsidRPr="000D38F3">
        <w:rPr>
          <w:rFonts w:ascii="Arial" w:hAnsi="Arial" w:cs="Arial"/>
          <w:b/>
          <w:bCs/>
        </w:rPr>
        <w:t>THE OATH OF THE LAWFUL KING OF THE MOUNTAINS</w:t>
      </w:r>
    </w:p>
    <w:p w14:paraId="48BCBD34" w14:textId="0BB34E08" w:rsidR="00253600" w:rsidRPr="000D38F3" w:rsidRDefault="00253600">
      <w:pPr>
        <w:rPr>
          <w:rFonts w:ascii="Arial" w:hAnsi="Arial" w:cs="Arial"/>
        </w:rPr>
      </w:pPr>
    </w:p>
    <w:p w14:paraId="0DE57807" w14:textId="35883362" w:rsidR="00253600" w:rsidRPr="000D38F3" w:rsidRDefault="00253600">
      <w:pPr>
        <w:rPr>
          <w:rFonts w:ascii="Arial" w:hAnsi="Arial" w:cs="Arial"/>
        </w:rPr>
      </w:pPr>
      <w:r w:rsidRPr="000D38F3">
        <w:rPr>
          <w:rFonts w:ascii="Arial" w:hAnsi="Arial" w:cs="Arial"/>
        </w:rPr>
        <w:t>IN THE NAME OF THE GODS,</w:t>
      </w:r>
    </w:p>
    <w:p w14:paraId="152731ED" w14:textId="3FAED6F6" w:rsidR="00253600" w:rsidRPr="000D38F3" w:rsidRDefault="00253600" w:rsidP="00253600">
      <w:pPr>
        <w:rPr>
          <w:rFonts w:ascii="Arial" w:hAnsi="Arial" w:cs="Arial"/>
        </w:rPr>
      </w:pPr>
      <w:r w:rsidRPr="000D38F3">
        <w:rPr>
          <w:rFonts w:ascii="Arial" w:hAnsi="Arial" w:cs="Arial"/>
        </w:rPr>
        <w:t>I SWEAR THAT I HAVE NEVER AND WILL NEVER DECEIVE NOR DISOBEY THE TRUE GODS OF THE LAW</w:t>
      </w:r>
    </w:p>
    <w:p w14:paraId="31796699" w14:textId="11B66ACE" w:rsidR="00253600" w:rsidRPr="000D38F3" w:rsidRDefault="00253600" w:rsidP="00253600">
      <w:pPr>
        <w:rPr>
          <w:rFonts w:ascii="Arial" w:hAnsi="Arial" w:cs="Arial"/>
        </w:rPr>
      </w:pPr>
      <w:r w:rsidRPr="000D38F3">
        <w:rPr>
          <w:rFonts w:ascii="Arial" w:hAnsi="Arial" w:cs="Arial"/>
        </w:rPr>
        <w:t xml:space="preserve">I SWEAR THAT I WILL PROTECT AND DEFEND MY SUBJECTS FROM THE DESPICABLE FORCES OF CHAOS AND THOSE </w:t>
      </w:r>
      <w:r w:rsidR="000D38F3" w:rsidRPr="000D38F3">
        <w:rPr>
          <w:rFonts w:ascii="Arial" w:hAnsi="Arial" w:cs="Arial"/>
        </w:rPr>
        <w:t>TREACHEROUS</w:t>
      </w:r>
      <w:r w:rsidRPr="000D38F3">
        <w:rPr>
          <w:rFonts w:ascii="Arial" w:hAnsi="Arial" w:cs="Arial"/>
        </w:rPr>
        <w:t xml:space="preserve"> NEUTRAL SCUM.; AND THAT I HAVE</w:t>
      </w:r>
      <w:r w:rsidR="000D38F3" w:rsidRPr="000D38F3">
        <w:rPr>
          <w:rFonts w:ascii="Arial" w:hAnsi="Arial" w:cs="Arial"/>
        </w:rPr>
        <w:t xml:space="preserve"> ALWAYS SUPPORTED THEM AGAINST THEIR FOES.</w:t>
      </w:r>
    </w:p>
    <w:p w14:paraId="683E7568" w14:textId="2E632B2A" w:rsidR="00253600" w:rsidRPr="000D38F3" w:rsidRDefault="00253600" w:rsidP="00253600">
      <w:pPr>
        <w:rPr>
          <w:rFonts w:ascii="Arial" w:hAnsi="Arial" w:cs="Arial"/>
        </w:rPr>
      </w:pPr>
      <w:r w:rsidRPr="000D38F3">
        <w:rPr>
          <w:rFonts w:ascii="Arial" w:hAnsi="Arial" w:cs="Arial"/>
        </w:rPr>
        <w:t xml:space="preserve">I SWEAR THAT MY WORDS TO THE PRIESTS OF THE LAW ARE AND HAVE BEEN </w:t>
      </w:r>
      <w:proofErr w:type="gramStart"/>
      <w:r w:rsidRPr="000D38F3">
        <w:rPr>
          <w:rFonts w:ascii="Arial" w:hAnsi="Arial" w:cs="Arial"/>
        </w:rPr>
        <w:t>ALWAYS  RESPECTFUL</w:t>
      </w:r>
      <w:proofErr w:type="gramEnd"/>
      <w:r w:rsidRPr="000D38F3">
        <w:rPr>
          <w:rFonts w:ascii="Arial" w:hAnsi="Arial" w:cs="Arial"/>
        </w:rPr>
        <w:t xml:space="preserve"> AND TRUE.</w:t>
      </w:r>
    </w:p>
    <w:p w14:paraId="2D7BC4C6" w14:textId="56F51D7D" w:rsidR="00253600" w:rsidRPr="000D38F3" w:rsidRDefault="00253600" w:rsidP="00253600">
      <w:pPr>
        <w:rPr>
          <w:rFonts w:ascii="Arial" w:hAnsi="Arial" w:cs="Arial"/>
        </w:rPr>
      </w:pPr>
      <w:r w:rsidRPr="000D38F3">
        <w:rPr>
          <w:rFonts w:ascii="Arial" w:hAnsi="Arial" w:cs="Arial"/>
        </w:rPr>
        <w:t>I SWEAR NEVER TO TAKE THE MINIONS OF CHAOS INTO MY SERVICE.</w:t>
      </w:r>
    </w:p>
    <w:p w14:paraId="14793315" w14:textId="13AC0638" w:rsidR="00253600" w:rsidRPr="000D38F3" w:rsidRDefault="00253600" w:rsidP="00253600">
      <w:pPr>
        <w:rPr>
          <w:rFonts w:ascii="Arial" w:hAnsi="Arial" w:cs="Arial"/>
        </w:rPr>
      </w:pPr>
      <w:r w:rsidRPr="000D38F3">
        <w:rPr>
          <w:rFonts w:ascii="Arial" w:hAnsi="Arial" w:cs="Arial"/>
        </w:rPr>
        <w:t>I SWEAR NEVER TO PUT MY INTERESTS BEFORE THE LAW.</w:t>
      </w:r>
    </w:p>
    <w:p w14:paraId="49773BB4" w14:textId="47C0BFEE" w:rsidR="00253600" w:rsidRPr="000D38F3" w:rsidRDefault="00253600" w:rsidP="00253600">
      <w:pPr>
        <w:rPr>
          <w:rFonts w:ascii="Arial" w:hAnsi="Arial" w:cs="Arial"/>
        </w:rPr>
      </w:pPr>
      <w:r w:rsidRPr="000D38F3">
        <w:rPr>
          <w:rFonts w:ascii="Arial" w:hAnsi="Arial" w:cs="Arial"/>
        </w:rPr>
        <w:t xml:space="preserve">SO LET IT BE WRITTEN, SO LET IT BE DONE, I TAKE THE THRONE OF THE MOUNTAINS BY THE NAME OF </w:t>
      </w:r>
    </w:p>
    <w:p w14:paraId="488FDC83" w14:textId="65D880D7" w:rsidR="00253600" w:rsidRDefault="00253600" w:rsidP="00253600">
      <w:pPr>
        <w:rPr>
          <w:rFonts w:ascii="Arial" w:hAnsi="Arial" w:cs="Arial"/>
        </w:rPr>
      </w:pPr>
      <w:r w:rsidRPr="000D38F3">
        <w:rPr>
          <w:rFonts w:ascii="Arial" w:hAnsi="Arial" w:cs="Arial"/>
        </w:rPr>
        <w:t>[INSERT NAME HERE]</w:t>
      </w:r>
    </w:p>
    <w:p w14:paraId="3DD3B0E4" w14:textId="7D35ED2C" w:rsidR="0061030A" w:rsidRDefault="0061030A" w:rsidP="00253600">
      <w:pPr>
        <w:rPr>
          <w:rFonts w:ascii="Arial" w:hAnsi="Arial" w:cs="Arial"/>
        </w:rPr>
      </w:pPr>
    </w:p>
    <w:p w14:paraId="18D8A2BA" w14:textId="2CCAD44F" w:rsidR="0061030A" w:rsidRDefault="0061030A" w:rsidP="0025360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Whereupon,</w:t>
      </w:r>
      <w:proofErr w:type="gramEnd"/>
      <w:r>
        <w:rPr>
          <w:rFonts w:ascii="Arial" w:hAnsi="Arial" w:cs="Arial"/>
        </w:rPr>
        <w:t xml:space="preserve"> the High Priest of Mithras shall speak forth:</w:t>
      </w:r>
    </w:p>
    <w:p w14:paraId="35F59095" w14:textId="78069A72" w:rsidR="0061030A" w:rsidRDefault="0061030A" w:rsidP="00253600">
      <w:pPr>
        <w:rPr>
          <w:rFonts w:ascii="Arial" w:hAnsi="Arial" w:cs="Arial"/>
        </w:rPr>
      </w:pPr>
      <w:r>
        <w:rPr>
          <w:rFonts w:ascii="Arial" w:hAnsi="Arial" w:cs="Arial"/>
        </w:rPr>
        <w:t>“Is there anyone here who disputes the king’s oath or claim to the throne?”</w:t>
      </w:r>
    </w:p>
    <w:p w14:paraId="30E17C1F" w14:textId="0DDDBC14" w:rsidR="0061030A" w:rsidRDefault="0061030A" w:rsidP="002536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no one should object, let the High Priest </w:t>
      </w:r>
      <w:proofErr w:type="gramStart"/>
      <w:r>
        <w:rPr>
          <w:rFonts w:ascii="Arial" w:hAnsi="Arial" w:cs="Arial"/>
        </w:rPr>
        <w:t>say</w:t>
      </w:r>
      <w:proofErr w:type="gramEnd"/>
      <w:r>
        <w:rPr>
          <w:rFonts w:ascii="Arial" w:hAnsi="Arial" w:cs="Arial"/>
        </w:rPr>
        <w:t xml:space="preserve"> “Long Live the King” and his reign begins.</w:t>
      </w:r>
    </w:p>
    <w:p w14:paraId="0E8509D6" w14:textId="4C72C1E4" w:rsidR="0061030A" w:rsidRPr="000D38F3" w:rsidRDefault="0061030A" w:rsidP="00253600">
      <w:pPr>
        <w:rPr>
          <w:rFonts w:ascii="Arial" w:hAnsi="Arial" w:cs="Arial"/>
        </w:rPr>
      </w:pPr>
      <w:r>
        <w:rPr>
          <w:rFonts w:ascii="Arial" w:hAnsi="Arial" w:cs="Arial"/>
        </w:rPr>
        <w:t>If someone should object, the High Priest of Mithras will judge the matter.</w:t>
      </w:r>
    </w:p>
    <w:p w14:paraId="4A44F010" w14:textId="6A832527" w:rsidR="00253600" w:rsidRDefault="00253600" w:rsidP="00253600">
      <w:r>
        <w:t xml:space="preserve"> </w:t>
      </w:r>
    </w:p>
    <w:sectPr w:rsidR="0025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00"/>
    <w:rsid w:val="000D38F3"/>
    <w:rsid w:val="00253600"/>
    <w:rsid w:val="002B7BF8"/>
    <w:rsid w:val="0061030A"/>
    <w:rsid w:val="00763716"/>
    <w:rsid w:val="00E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E886"/>
  <w15:chartTrackingRefBased/>
  <w15:docId w15:val="{06D52C38-513C-4CB3-A8FA-B970E340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2</cp:revision>
  <dcterms:created xsi:type="dcterms:W3CDTF">2023-05-19T11:51:00Z</dcterms:created>
  <dcterms:modified xsi:type="dcterms:W3CDTF">2023-05-19T11:51:00Z</dcterms:modified>
</cp:coreProperties>
</file>